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94" w:rsidRPr="00AA3F42" w:rsidRDefault="001E40A2" w:rsidP="00AA3F42">
      <w:pPr>
        <w:spacing w:line="24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sprawy: ZP/1/04/2015</w:t>
      </w:r>
    </w:p>
    <w:p w:rsidR="007B3461" w:rsidRPr="00AA3F42" w:rsidRDefault="007B3461" w:rsidP="00AA3F42">
      <w:pPr>
        <w:pStyle w:val="Tekstpodstawowy"/>
        <w:spacing w:after="0"/>
        <w:contextualSpacing/>
        <w:jc w:val="right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AA3F42">
        <w:rPr>
          <w:rFonts w:asciiTheme="minorHAnsi" w:hAnsiTheme="minorHAnsi" w:cs="Arial"/>
          <w:i/>
          <w:sz w:val="22"/>
          <w:szCs w:val="22"/>
        </w:rPr>
        <w:t>Załącznik nr 1 do SIWZ</w:t>
      </w:r>
    </w:p>
    <w:p w:rsidR="007B3461" w:rsidRPr="00AA3F42" w:rsidRDefault="007B3461" w:rsidP="00AA3F42">
      <w:pPr>
        <w:pStyle w:val="Tekstpodstawowy"/>
        <w:spacing w:after="0"/>
        <w:contextualSpacing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</w:p>
    <w:p w:rsidR="007B3461" w:rsidRPr="00AA3F42" w:rsidRDefault="007B3461" w:rsidP="00AA3F42">
      <w:pPr>
        <w:pStyle w:val="Tekstpodstawowy"/>
        <w:spacing w:after="0"/>
        <w:contextualSpacing/>
        <w:jc w:val="center"/>
        <w:outlineLvl w:val="0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AA3F42">
        <w:rPr>
          <w:rFonts w:asciiTheme="minorHAnsi" w:hAnsiTheme="minorHAnsi" w:cs="Arial"/>
          <w:b/>
          <w:bCs/>
          <w:smallCaps/>
          <w:sz w:val="22"/>
          <w:szCs w:val="22"/>
        </w:rPr>
        <w:t xml:space="preserve">FORMULARZ OFERTY </w:t>
      </w:r>
    </w:p>
    <w:p w:rsidR="007B3461" w:rsidRPr="00AA3F42" w:rsidRDefault="00C406CC" w:rsidP="00AA3F42">
      <w:pPr>
        <w:pStyle w:val="Tekstpodstawowy"/>
        <w:spacing w:after="0"/>
        <w:contextualSpacing/>
        <w:jc w:val="center"/>
        <w:outlineLvl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Dostawa i montaż </w:t>
      </w:r>
      <w:r w:rsidR="001E40A2">
        <w:rPr>
          <w:rFonts w:asciiTheme="minorHAnsi" w:hAnsiTheme="minorHAnsi" w:cs="Arial"/>
          <w:b/>
          <w:bCs/>
          <w:sz w:val="22"/>
          <w:szCs w:val="22"/>
        </w:rPr>
        <w:t>gablot wystawienniczych wolnostojących do</w:t>
      </w:r>
      <w:r w:rsidR="007B3461" w:rsidRPr="00AA3F42">
        <w:rPr>
          <w:rFonts w:asciiTheme="minorHAnsi" w:hAnsiTheme="minorHAnsi" w:cs="Arial"/>
          <w:b/>
          <w:bCs/>
          <w:sz w:val="22"/>
          <w:szCs w:val="22"/>
        </w:rPr>
        <w:t xml:space="preserve"> Galerii Europa – Daleki Wschód przy Muzeum Manggha w Krakowie</w:t>
      </w:r>
    </w:p>
    <w:p w:rsidR="007B3461" w:rsidRPr="00AA3F42" w:rsidRDefault="007B3461" w:rsidP="00AA3F42">
      <w:pPr>
        <w:pStyle w:val="Tekstpodstawowy"/>
        <w:spacing w:after="0"/>
        <w:contextualSpacing/>
        <w:jc w:val="center"/>
        <w:outlineLvl w:val="0"/>
        <w:rPr>
          <w:rFonts w:asciiTheme="minorHAnsi" w:hAnsiTheme="minorHAnsi" w:cs="Arial"/>
          <w:b/>
          <w:bCs/>
          <w:i/>
          <w:smallCaps/>
          <w:sz w:val="22"/>
          <w:szCs w:val="22"/>
        </w:rPr>
      </w:pPr>
      <w:r w:rsidRPr="00AA3F42">
        <w:rPr>
          <w:rFonts w:asciiTheme="minorHAnsi" w:hAnsiTheme="minorHAnsi" w:cs="Arial"/>
          <w:b/>
          <w:bCs/>
          <w:i/>
          <w:smallCaps/>
          <w:sz w:val="22"/>
          <w:szCs w:val="22"/>
        </w:rPr>
        <w:t xml:space="preserve">Znak sprawy: </w:t>
      </w:r>
      <w:r w:rsidR="001E40A2">
        <w:rPr>
          <w:rFonts w:asciiTheme="minorHAnsi" w:hAnsiTheme="minorHAnsi" w:cs="Arial"/>
          <w:b/>
          <w:bCs/>
          <w:i/>
          <w:smallCaps/>
          <w:sz w:val="22"/>
          <w:szCs w:val="22"/>
        </w:rPr>
        <w:t>ZP/1/04/2015</w:t>
      </w:r>
    </w:p>
    <w:p w:rsidR="00AA3F42" w:rsidRPr="00AA3F42" w:rsidRDefault="00AA3F42" w:rsidP="00AA3F42">
      <w:pPr>
        <w:pStyle w:val="Tekstpodstawowy"/>
        <w:spacing w:after="0"/>
        <w:contextualSpacing/>
        <w:outlineLvl w:val="0"/>
        <w:rPr>
          <w:rFonts w:asciiTheme="minorHAnsi" w:hAnsiTheme="minorHAnsi" w:cs="Arial"/>
          <w:b/>
          <w:bCs/>
          <w:i/>
          <w:smallCaps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AA3F42">
        <w:rPr>
          <w:rFonts w:asciiTheme="minorHAnsi" w:hAnsiTheme="minorHAnsi" w:cs="Arial"/>
          <w:b/>
          <w:bCs/>
          <w:sz w:val="22"/>
          <w:szCs w:val="22"/>
        </w:rPr>
        <w:t>DANE WYKONAWCY: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bCs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>1. Pełna nazwa: ………………………………………………………………………………………………………………</w:t>
      </w:r>
      <w:r w:rsidR="00AA3F42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</w:t>
      </w:r>
      <w:r w:rsidRPr="00AA3F42">
        <w:rPr>
          <w:rFonts w:asciiTheme="minorHAnsi" w:hAnsiTheme="minorHAnsi" w:cs="Arial"/>
          <w:bCs/>
          <w:sz w:val="22"/>
          <w:szCs w:val="22"/>
        </w:rPr>
        <w:t>………........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>Adres: ulica: ……………………………………</w:t>
      </w:r>
      <w:r w:rsidR="00AA3F42">
        <w:rPr>
          <w:rFonts w:asciiTheme="minorHAnsi" w:hAnsiTheme="minorHAnsi" w:cs="Arial"/>
          <w:bCs/>
          <w:sz w:val="22"/>
          <w:szCs w:val="22"/>
        </w:rPr>
        <w:t>………………</w:t>
      </w:r>
      <w:r w:rsidRPr="00AA3F42">
        <w:rPr>
          <w:rFonts w:asciiTheme="minorHAnsi" w:hAnsiTheme="minorHAnsi" w:cs="Arial"/>
          <w:bCs/>
          <w:sz w:val="22"/>
          <w:szCs w:val="22"/>
        </w:rPr>
        <w:t>……</w:t>
      </w:r>
      <w:r w:rsidR="00AA3F42">
        <w:rPr>
          <w:rFonts w:asciiTheme="minorHAnsi" w:hAnsiTheme="minorHAnsi" w:cs="Arial"/>
          <w:bCs/>
          <w:sz w:val="22"/>
          <w:szCs w:val="22"/>
        </w:rPr>
        <w:t>………</w:t>
      </w:r>
      <w:r w:rsidRPr="00AA3F42">
        <w:rPr>
          <w:rFonts w:asciiTheme="minorHAnsi" w:hAnsiTheme="minorHAnsi" w:cs="Arial"/>
          <w:bCs/>
          <w:sz w:val="22"/>
          <w:szCs w:val="22"/>
        </w:rPr>
        <w:t>……. kod: ……………</w:t>
      </w:r>
      <w:r w:rsidR="00AA3F42">
        <w:rPr>
          <w:rFonts w:asciiTheme="minorHAnsi" w:hAnsiTheme="minorHAnsi" w:cs="Arial"/>
          <w:bCs/>
          <w:sz w:val="22"/>
          <w:szCs w:val="22"/>
        </w:rPr>
        <w:t>……..</w:t>
      </w:r>
      <w:r w:rsidRPr="00AA3F42">
        <w:rPr>
          <w:rFonts w:asciiTheme="minorHAnsi" w:hAnsiTheme="minorHAnsi" w:cs="Arial"/>
          <w:bCs/>
          <w:sz w:val="22"/>
          <w:szCs w:val="22"/>
        </w:rPr>
        <w:t>……….. miejscowość: …</w:t>
      </w:r>
      <w:r w:rsidR="00AA3F42">
        <w:rPr>
          <w:rFonts w:asciiTheme="minorHAnsi" w:hAnsiTheme="minorHAnsi" w:cs="Arial"/>
          <w:bCs/>
          <w:sz w:val="22"/>
          <w:szCs w:val="22"/>
        </w:rPr>
        <w:t>………………………………………….</w:t>
      </w:r>
      <w:r w:rsidRPr="00AA3F42">
        <w:rPr>
          <w:rFonts w:asciiTheme="minorHAnsi" w:hAnsiTheme="minorHAnsi" w:cs="Arial"/>
          <w:bCs/>
          <w:sz w:val="22"/>
          <w:szCs w:val="22"/>
        </w:rPr>
        <w:t>………..………….....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>e-mail: …………………………………………………</w:t>
      </w:r>
      <w:r w:rsidR="00AA3F42">
        <w:rPr>
          <w:rFonts w:asciiTheme="minorHAnsi" w:hAnsiTheme="minorHAnsi" w:cs="Arial"/>
          <w:bCs/>
          <w:sz w:val="22"/>
          <w:szCs w:val="22"/>
        </w:rPr>
        <w:t>………………………………………………</w:t>
      </w:r>
      <w:r w:rsidRPr="00AA3F42">
        <w:rPr>
          <w:rFonts w:asciiTheme="minorHAnsi" w:hAnsiTheme="minorHAnsi" w:cs="Arial"/>
          <w:bCs/>
          <w:sz w:val="22"/>
          <w:szCs w:val="22"/>
        </w:rPr>
        <w:t>…… tel. ……</w:t>
      </w:r>
      <w:r w:rsidR="00AA3F42">
        <w:rPr>
          <w:rFonts w:asciiTheme="minorHAnsi" w:hAnsiTheme="minorHAnsi" w:cs="Arial"/>
          <w:bCs/>
          <w:sz w:val="22"/>
          <w:szCs w:val="22"/>
        </w:rPr>
        <w:t>………….</w:t>
      </w:r>
      <w:r w:rsidRPr="00AA3F42">
        <w:rPr>
          <w:rFonts w:asciiTheme="minorHAnsi" w:hAnsiTheme="minorHAnsi" w:cs="Arial"/>
          <w:bCs/>
          <w:sz w:val="22"/>
          <w:szCs w:val="22"/>
        </w:rPr>
        <w:t>……………………………… fax……</w:t>
      </w:r>
      <w:r w:rsidR="00AA3F42">
        <w:rPr>
          <w:rFonts w:asciiTheme="minorHAnsi" w:hAnsiTheme="minorHAnsi" w:cs="Arial"/>
          <w:bCs/>
          <w:sz w:val="22"/>
          <w:szCs w:val="22"/>
        </w:rPr>
        <w:t>……………….</w:t>
      </w:r>
      <w:r w:rsidRPr="00AA3F42">
        <w:rPr>
          <w:rFonts w:asciiTheme="minorHAnsi" w:hAnsiTheme="minorHAnsi" w:cs="Arial"/>
          <w:bCs/>
          <w:sz w:val="22"/>
          <w:szCs w:val="22"/>
        </w:rPr>
        <w:t>..………………………..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>REGON: ……………………………………………… NIP: ………………………………………………….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sz w:val="22"/>
          <w:szCs w:val="22"/>
        </w:rPr>
      </w:pPr>
      <w:r w:rsidRPr="00AA3F42">
        <w:rPr>
          <w:rFonts w:asciiTheme="minorHAnsi" w:hAnsiTheme="minorHAnsi" w:cs="Arial"/>
          <w:b/>
          <w:sz w:val="22"/>
          <w:szCs w:val="22"/>
        </w:rPr>
        <w:t>Nawiązując do ogłoszenia o zamówieniu publicznym w trybie przetar</w:t>
      </w:r>
      <w:r w:rsidR="00A01998" w:rsidRPr="00AA3F42">
        <w:rPr>
          <w:rFonts w:asciiTheme="minorHAnsi" w:hAnsiTheme="minorHAnsi" w:cs="Arial"/>
          <w:b/>
          <w:sz w:val="22"/>
          <w:szCs w:val="22"/>
        </w:rPr>
        <w:t xml:space="preserve">gu nieograniczonego, dotyczącego </w:t>
      </w:r>
      <w:r w:rsidRPr="00AA3F42">
        <w:rPr>
          <w:rFonts w:asciiTheme="minorHAnsi" w:hAnsiTheme="minorHAnsi" w:cs="Calibri"/>
          <w:b/>
          <w:sz w:val="22"/>
          <w:szCs w:val="22"/>
        </w:rPr>
        <w:t>”</w:t>
      </w:r>
      <w:r w:rsidR="00A01998" w:rsidRPr="00AA3F42">
        <w:rPr>
          <w:rFonts w:asciiTheme="minorHAnsi" w:hAnsiTheme="minorHAnsi" w:cs="Calibri"/>
          <w:b/>
          <w:sz w:val="22"/>
          <w:szCs w:val="22"/>
        </w:rPr>
        <w:t xml:space="preserve">Dostawy i montażu </w:t>
      </w:r>
      <w:r w:rsidR="001E40A2">
        <w:rPr>
          <w:rFonts w:asciiTheme="minorHAnsi" w:hAnsiTheme="minorHAnsi" w:cs="Calibri"/>
          <w:b/>
          <w:sz w:val="22"/>
          <w:szCs w:val="22"/>
        </w:rPr>
        <w:t>gablot wystawienniczych wolnostojących do</w:t>
      </w:r>
      <w:r w:rsidR="00A01998" w:rsidRPr="00AA3F42">
        <w:rPr>
          <w:rFonts w:asciiTheme="minorHAnsi" w:hAnsiTheme="minorHAnsi" w:cs="Calibri"/>
          <w:b/>
          <w:sz w:val="22"/>
          <w:szCs w:val="22"/>
        </w:rPr>
        <w:t xml:space="preserve"> Galerii Europa – Daleki Wschód przy Muze</w:t>
      </w:r>
      <w:r w:rsidR="001E40A2">
        <w:rPr>
          <w:rFonts w:asciiTheme="minorHAnsi" w:hAnsiTheme="minorHAnsi" w:cs="Calibri"/>
          <w:b/>
          <w:sz w:val="22"/>
          <w:szCs w:val="22"/>
        </w:rPr>
        <w:t>um Manggha w Krakowie” – ZP/1/04/2015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  <w:r w:rsidRPr="00AA3F42">
        <w:rPr>
          <w:rFonts w:asciiTheme="minorHAnsi" w:hAnsiTheme="minorHAnsi" w:cs="Arial"/>
          <w:b/>
          <w:sz w:val="22"/>
          <w:szCs w:val="22"/>
        </w:rPr>
        <w:t>OFERUJEMY</w:t>
      </w:r>
    </w:p>
    <w:p w:rsidR="007B3461" w:rsidRPr="00AA3F42" w:rsidRDefault="007B3461" w:rsidP="00AA3F42">
      <w:pPr>
        <w:spacing w:line="240" w:lineRule="auto"/>
        <w:contextualSpacing/>
        <w:jc w:val="center"/>
        <w:rPr>
          <w:rFonts w:asciiTheme="minorHAnsi" w:hAnsiTheme="minorHAnsi" w:cs="Arial"/>
          <w:b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sz w:val="22"/>
          <w:szCs w:val="22"/>
        </w:rPr>
      </w:pPr>
      <w:r w:rsidRPr="00AA3F42">
        <w:rPr>
          <w:rFonts w:asciiTheme="minorHAnsi" w:hAnsiTheme="minorHAnsi" w:cs="Arial"/>
          <w:b/>
          <w:sz w:val="22"/>
          <w:szCs w:val="22"/>
        </w:rPr>
        <w:t>wykonanie przedmiotu zamówienia w zakresie objętym specyfikacją istotnych warunków zamówienia na następujących zasadach: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7B3461" w:rsidRPr="00AA3F42" w:rsidRDefault="007B3461" w:rsidP="00AA3F42">
      <w:pPr>
        <w:pStyle w:val="Akapitzlist"/>
        <w:numPr>
          <w:ilvl w:val="0"/>
          <w:numId w:val="23"/>
        </w:numPr>
        <w:spacing w:before="0" w:line="240" w:lineRule="auto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AA3F42">
        <w:rPr>
          <w:rFonts w:asciiTheme="minorHAnsi" w:hAnsiTheme="minorHAnsi" w:cs="Arial"/>
          <w:b/>
          <w:sz w:val="22"/>
          <w:szCs w:val="22"/>
        </w:rPr>
        <w:t>cena ryczałtowa brutto: …………………………………….zł</w:t>
      </w:r>
    </w:p>
    <w:p w:rsidR="007B3461" w:rsidRPr="00AA3F42" w:rsidRDefault="007B3461" w:rsidP="00AA3F42">
      <w:pPr>
        <w:pStyle w:val="Akapitzlist"/>
        <w:spacing w:line="240" w:lineRule="auto"/>
        <w:ind w:left="0" w:firstLine="720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słownie złotych:………………………………………………………………………………………</w:t>
      </w:r>
    </w:p>
    <w:p w:rsidR="007B3461" w:rsidRPr="00AA3F42" w:rsidRDefault="007B3461" w:rsidP="00AA3F42">
      <w:pPr>
        <w:pStyle w:val="Akapitzlist"/>
        <w:numPr>
          <w:ilvl w:val="0"/>
          <w:numId w:val="23"/>
        </w:numPr>
        <w:spacing w:before="0" w:line="240" w:lineRule="auto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AA3F42">
        <w:rPr>
          <w:rFonts w:asciiTheme="minorHAnsi" w:hAnsiTheme="minorHAnsi" w:cs="Arial"/>
          <w:b/>
          <w:sz w:val="22"/>
          <w:szCs w:val="22"/>
        </w:rPr>
        <w:t>podatek VAT w wysokości 23% ………………………….zł</w:t>
      </w:r>
    </w:p>
    <w:p w:rsidR="007B3461" w:rsidRPr="00AA3F42" w:rsidRDefault="007B3461" w:rsidP="00AA3F42">
      <w:pPr>
        <w:pStyle w:val="Akapitzlist"/>
        <w:spacing w:line="240" w:lineRule="auto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słownie złotych:………………………………………………………………………………………</w:t>
      </w:r>
    </w:p>
    <w:p w:rsidR="007B3461" w:rsidRPr="00AA3F42" w:rsidRDefault="007B3461" w:rsidP="00AA3F42">
      <w:pPr>
        <w:pStyle w:val="Akapitzlist"/>
        <w:numPr>
          <w:ilvl w:val="0"/>
          <w:numId w:val="23"/>
        </w:numPr>
        <w:spacing w:line="240" w:lineRule="auto"/>
        <w:jc w:val="left"/>
        <w:textAlignment w:val="baseline"/>
        <w:rPr>
          <w:rFonts w:asciiTheme="minorHAnsi" w:hAnsiTheme="minorHAnsi" w:cs="Arial"/>
          <w:b/>
          <w:sz w:val="22"/>
          <w:szCs w:val="22"/>
        </w:rPr>
      </w:pPr>
      <w:r w:rsidRPr="00AA3F42">
        <w:rPr>
          <w:rFonts w:asciiTheme="minorHAnsi" w:hAnsiTheme="minorHAnsi" w:cs="Arial"/>
          <w:b/>
          <w:sz w:val="22"/>
          <w:szCs w:val="22"/>
        </w:rPr>
        <w:t>cena ryczałtowa netto………………………………………zł</w:t>
      </w:r>
    </w:p>
    <w:p w:rsidR="007B3461" w:rsidRPr="00AA3F42" w:rsidRDefault="007B3461" w:rsidP="00AA3F42">
      <w:pPr>
        <w:pStyle w:val="Akapitzlist"/>
        <w:spacing w:line="240" w:lineRule="auto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słownie złotych:………………………………………………………………………………………</w:t>
      </w:r>
    </w:p>
    <w:p w:rsidR="007B3461" w:rsidRPr="00AA3F42" w:rsidRDefault="007B3461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</w:p>
    <w:p w:rsidR="007B3461" w:rsidRPr="00AA3F42" w:rsidRDefault="007B3461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</w:p>
    <w:p w:rsidR="007B3461" w:rsidRDefault="007B3461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KALKULACJA OFERTOWA:</w:t>
      </w:r>
    </w:p>
    <w:p w:rsidR="00627A4A" w:rsidRPr="00AA3F42" w:rsidRDefault="00627A4A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1263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5211"/>
        <w:gridCol w:w="1701"/>
        <w:gridCol w:w="2552"/>
        <w:gridCol w:w="2551"/>
      </w:tblGrid>
      <w:tr w:rsidR="00334888" w:rsidRPr="00AA3F42" w:rsidTr="00334888">
        <w:trPr>
          <w:trHeight w:val="567"/>
        </w:trPr>
        <w:tc>
          <w:tcPr>
            <w:tcW w:w="616" w:type="dxa"/>
            <w:shd w:val="clear" w:color="auto" w:fill="auto"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karty</w:t>
            </w:r>
          </w:p>
        </w:tc>
        <w:tc>
          <w:tcPr>
            <w:tcW w:w="5211" w:type="dxa"/>
            <w:shd w:val="clear" w:color="auto" w:fill="auto"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Opis elementu</w:t>
            </w:r>
          </w:p>
        </w:tc>
        <w:tc>
          <w:tcPr>
            <w:tcW w:w="1701" w:type="dxa"/>
          </w:tcPr>
          <w:p w:rsidR="00334888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j. miary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 w:rsidRPr="00AA3F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Wartość netto </w:t>
            </w:r>
          </w:p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 w:rsidRPr="00AA3F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 PLN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 w:rsidRPr="00AA3F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brutto</w:t>
            </w:r>
            <w:r w:rsidRPr="00AA3F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b/>
                <w:bCs/>
                <w:color w:val="000000"/>
              </w:rPr>
            </w:pPr>
            <w:r w:rsidRPr="00AA3F42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w PLN</w:t>
            </w:r>
          </w:p>
        </w:tc>
      </w:tr>
      <w:tr w:rsidR="00334888" w:rsidRPr="00AA3F42" w:rsidTr="00334888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334888" w:rsidRPr="00627A4A" w:rsidRDefault="00334888" w:rsidP="00AA3F42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Gabloty typu A (konstrukcja bez szkła i oświetlenia) </w:t>
            </w:r>
          </w:p>
        </w:tc>
        <w:tc>
          <w:tcPr>
            <w:tcW w:w="1701" w:type="dxa"/>
          </w:tcPr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334888" w:rsidRPr="00AA3F42" w:rsidTr="00334888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334888" w:rsidRPr="00627A4A" w:rsidRDefault="00334888" w:rsidP="00AA3F42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Tafle ze szkła bezpiecznego do gablot typu A (wraz z dokumentem potwierdzającym jakość szkła np. atest, certyfikat itp.)</w:t>
            </w:r>
          </w:p>
        </w:tc>
        <w:tc>
          <w:tcPr>
            <w:tcW w:w="1701" w:type="dxa"/>
          </w:tcPr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4 </w:t>
            </w:r>
            <w:proofErr w:type="spellStart"/>
            <w:r>
              <w:rPr>
                <w:rFonts w:asciiTheme="minorHAnsi" w:hAnsi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334888" w:rsidRPr="00AA3F42" w:rsidTr="00334888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</w:tcPr>
          <w:p w:rsidR="00334888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5211" w:type="dxa"/>
            <w:shd w:val="clear" w:color="auto" w:fill="auto"/>
            <w:noWrap/>
            <w:vAlign w:val="bottom"/>
          </w:tcPr>
          <w:p w:rsidR="00334888" w:rsidRPr="00627A4A" w:rsidRDefault="00334888" w:rsidP="00D7789F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Gabloty typu A (konstrukcja bez szkła i oświetlenia) </w:t>
            </w:r>
          </w:p>
        </w:tc>
        <w:tc>
          <w:tcPr>
            <w:tcW w:w="1701" w:type="dxa"/>
          </w:tcPr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>
              <w:rPr>
                <w:rFonts w:asciiTheme="minorHAnsi" w:hAnsi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334888" w:rsidRPr="00AA3F42" w:rsidTr="00334888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</w:tcPr>
          <w:p w:rsidR="00334888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5211" w:type="dxa"/>
            <w:shd w:val="clear" w:color="auto" w:fill="auto"/>
            <w:noWrap/>
            <w:vAlign w:val="bottom"/>
          </w:tcPr>
          <w:p w:rsidR="00334888" w:rsidRPr="00627A4A" w:rsidRDefault="00334888" w:rsidP="00D7789F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Tafle ze szkła bezpiecznego do gablot typu A (wraz z dokumentem potwierdzającym jakość szkła np. atest, certyfikat itp.)</w:t>
            </w:r>
          </w:p>
        </w:tc>
        <w:tc>
          <w:tcPr>
            <w:tcW w:w="1701" w:type="dxa"/>
          </w:tcPr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6 </w:t>
            </w:r>
            <w:proofErr w:type="spellStart"/>
            <w:r>
              <w:rPr>
                <w:rFonts w:asciiTheme="minorHAnsi" w:hAnsi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334888" w:rsidRPr="00AA3F42" w:rsidTr="00334888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334888" w:rsidRPr="00627A4A" w:rsidRDefault="00334888" w:rsidP="00A52C5E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 w:rsidRPr="00A52C5E">
              <w:rPr>
                <w:rFonts w:asciiTheme="minorHAnsi" w:hAnsiTheme="minorHAnsi"/>
                <w:color w:val="000000"/>
              </w:rPr>
              <w:t xml:space="preserve">Oświetlenie i sterowanie </w:t>
            </w:r>
          </w:p>
        </w:tc>
        <w:tc>
          <w:tcPr>
            <w:tcW w:w="1701" w:type="dxa"/>
          </w:tcPr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334888" w:rsidRPr="00AA3F42" w:rsidTr="00334888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334888" w:rsidRPr="00627A4A" w:rsidRDefault="00334888" w:rsidP="00AA3F42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</w:t>
            </w:r>
            <w:r w:rsidRPr="00A52C5E">
              <w:rPr>
                <w:rFonts w:asciiTheme="minorHAnsi" w:hAnsiTheme="minorHAnsi"/>
                <w:color w:val="000000"/>
              </w:rPr>
              <w:t>yposażenie logistyczno-magazynowe</w:t>
            </w:r>
          </w:p>
        </w:tc>
        <w:tc>
          <w:tcPr>
            <w:tcW w:w="1701" w:type="dxa"/>
          </w:tcPr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</w:tr>
      <w:tr w:rsidR="00334888" w:rsidRPr="00AA3F42" w:rsidTr="00334888">
        <w:trPr>
          <w:trHeight w:val="300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5211" w:type="dxa"/>
            <w:shd w:val="clear" w:color="auto" w:fill="auto"/>
            <w:noWrap/>
            <w:vAlign w:val="bottom"/>
            <w:hideMark/>
          </w:tcPr>
          <w:p w:rsidR="00334888" w:rsidRPr="00627A4A" w:rsidRDefault="00334888" w:rsidP="00AA3F42">
            <w:pPr>
              <w:spacing w:line="240" w:lineRule="auto"/>
              <w:contextualSpacing/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Montaż</w:t>
            </w:r>
          </w:p>
        </w:tc>
        <w:tc>
          <w:tcPr>
            <w:tcW w:w="1701" w:type="dxa"/>
          </w:tcPr>
          <w:p w:rsidR="00334888" w:rsidRPr="00AA3F42" w:rsidRDefault="00334888" w:rsidP="00152877">
            <w:pPr>
              <w:spacing w:line="240" w:lineRule="auto"/>
              <w:contextualSpacing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color w:val="000000"/>
              </w:rPr>
              <w:t>kpl</w:t>
            </w:r>
            <w:proofErr w:type="spellEnd"/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34888" w:rsidRPr="00AA3F42" w:rsidRDefault="00334888" w:rsidP="00AA3F42">
            <w:pPr>
              <w:spacing w:line="240" w:lineRule="auto"/>
              <w:contextualSpacing/>
              <w:rPr>
                <w:rFonts w:asciiTheme="minorHAnsi" w:hAnsiTheme="minorHAnsi"/>
                <w:color w:val="000000"/>
              </w:rPr>
            </w:pPr>
          </w:p>
        </w:tc>
      </w:tr>
    </w:tbl>
    <w:p w:rsidR="00A01998" w:rsidRPr="00AA3F42" w:rsidRDefault="00A01998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</w:p>
    <w:p w:rsidR="00A01998" w:rsidRPr="00AA3F42" w:rsidRDefault="00A01998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GWARANCJA:    …………………………</w:t>
      </w:r>
      <w:r w:rsidR="00AA3F42">
        <w:rPr>
          <w:rFonts w:asciiTheme="minorHAnsi" w:hAnsiTheme="minorHAnsi" w:cs="Arial"/>
          <w:sz w:val="22"/>
          <w:szCs w:val="22"/>
        </w:rPr>
        <w:t>…..</w:t>
      </w:r>
      <w:r w:rsidRPr="00AA3F42">
        <w:rPr>
          <w:rFonts w:asciiTheme="minorHAnsi" w:hAnsiTheme="minorHAnsi" w:cs="Arial"/>
          <w:sz w:val="22"/>
          <w:szCs w:val="22"/>
        </w:rPr>
        <w:t>…….. miesięcy</w:t>
      </w:r>
      <w:r w:rsidR="00AA3F42">
        <w:rPr>
          <w:rFonts w:asciiTheme="minorHAnsi" w:hAnsiTheme="minorHAnsi" w:cs="Arial"/>
          <w:sz w:val="22"/>
          <w:szCs w:val="22"/>
        </w:rPr>
        <w:t xml:space="preserve"> od daty odbioru ostatecznego.</w:t>
      </w:r>
    </w:p>
    <w:p w:rsidR="00A01998" w:rsidRPr="00AA3F42" w:rsidRDefault="00A01998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</w:p>
    <w:p w:rsidR="001E40A2" w:rsidRPr="00AA3F42" w:rsidRDefault="00A01998" w:rsidP="00AA3F42">
      <w:pPr>
        <w:pStyle w:val="Akapitzlist"/>
        <w:spacing w:line="240" w:lineRule="auto"/>
        <w:ind w:left="0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 xml:space="preserve">TERMIN WYKONANIA UMOWY: </w:t>
      </w:r>
      <w:r w:rsidR="001E40A2">
        <w:rPr>
          <w:rFonts w:asciiTheme="minorHAnsi" w:hAnsiTheme="minorHAnsi" w:cs="Arial"/>
          <w:sz w:val="22"/>
          <w:szCs w:val="22"/>
        </w:rPr>
        <w:t>35</w:t>
      </w:r>
      <w:r w:rsidRPr="00AA3F42">
        <w:rPr>
          <w:rFonts w:asciiTheme="minorHAnsi" w:hAnsiTheme="minorHAnsi" w:cs="Arial"/>
          <w:sz w:val="22"/>
          <w:szCs w:val="22"/>
        </w:rPr>
        <w:t xml:space="preserve"> dni od daty zawarcia umowy</w:t>
      </w:r>
      <w:r w:rsidR="00AA3F42">
        <w:rPr>
          <w:rFonts w:asciiTheme="minorHAnsi" w:hAnsiTheme="minorHAnsi" w:cs="Arial"/>
          <w:sz w:val="22"/>
          <w:szCs w:val="22"/>
        </w:rPr>
        <w:t>.</w:t>
      </w:r>
    </w:p>
    <w:p w:rsidR="007441A0" w:rsidRDefault="007441A0" w:rsidP="00AA3F42">
      <w:pPr>
        <w:pStyle w:val="Akapitzlist"/>
        <w:spacing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AA3F42" w:rsidRDefault="00AA3F42" w:rsidP="00AA3F42">
      <w:pPr>
        <w:pStyle w:val="Akapitzlist"/>
        <w:spacing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OŚWIADCZENIA:</w:t>
      </w:r>
    </w:p>
    <w:p w:rsidR="00AA3F42" w:rsidRPr="00AA3F42" w:rsidRDefault="00AA3F42" w:rsidP="00AA3F42">
      <w:pPr>
        <w:pStyle w:val="Akapitzlist"/>
        <w:spacing w:line="240" w:lineRule="auto"/>
        <w:ind w:left="0"/>
        <w:jc w:val="center"/>
        <w:rPr>
          <w:rFonts w:asciiTheme="minorHAnsi" w:hAnsiTheme="minorHAnsi" w:cs="Arial"/>
          <w:sz w:val="22"/>
          <w:szCs w:val="22"/>
        </w:rPr>
      </w:pPr>
    </w:p>
    <w:p w:rsidR="007441A0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Oświadczamy, że w cenie ryczałtowej oferty zostały uwzględnione wszystkie koszty wykonania zamówienia zgodnie ze specyfikacją istotnych warunków zamówienia.</w:t>
      </w:r>
    </w:p>
    <w:p w:rsidR="00361D97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 xml:space="preserve">W przypadku wyboru naszej oferty zobowiązujemy się wnieść żądane przez Zamawiającego zabezpieczenie należytego wykonania umowy w wysokości ……………………………… zł (słownie złotych: …………………………………………………) co stanowi </w:t>
      </w:r>
      <w:r w:rsidR="00CC7E97">
        <w:rPr>
          <w:rFonts w:asciiTheme="minorHAnsi" w:hAnsiTheme="minorHAnsi" w:cs="Arial"/>
          <w:sz w:val="22"/>
          <w:szCs w:val="22"/>
        </w:rPr>
        <w:t>5</w:t>
      </w:r>
      <w:bookmarkStart w:id="0" w:name="_GoBack"/>
      <w:bookmarkEnd w:id="0"/>
      <w:r w:rsidRPr="00AA3F42">
        <w:rPr>
          <w:rFonts w:asciiTheme="minorHAnsi" w:hAnsiTheme="minorHAnsi" w:cs="Arial"/>
          <w:sz w:val="22"/>
          <w:szCs w:val="22"/>
        </w:rPr>
        <w:t>% całkowitej ceny oferty (brutto)</w:t>
      </w:r>
      <w:r w:rsidR="00361D97" w:rsidRPr="00AA3F42">
        <w:rPr>
          <w:rFonts w:asciiTheme="minorHAnsi" w:hAnsiTheme="minorHAnsi" w:cs="Arial"/>
          <w:sz w:val="22"/>
          <w:szCs w:val="22"/>
        </w:rPr>
        <w:t xml:space="preserve"> w następującej </w:t>
      </w:r>
      <w:r w:rsidR="00361D97" w:rsidRPr="00AA3F42">
        <w:rPr>
          <w:rFonts w:asciiTheme="minorHAnsi" w:hAnsiTheme="minorHAnsi" w:cs="Arial"/>
          <w:sz w:val="22"/>
          <w:szCs w:val="22"/>
        </w:rPr>
        <w:lastRenderedPageBreak/>
        <w:t>formie: ………………………………………………………………………………………………..</w:t>
      </w:r>
    </w:p>
    <w:p w:rsidR="007441A0" w:rsidRPr="00AA3F42" w:rsidRDefault="00361D97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 xml:space="preserve">Oświadczamy, że przewidujemy/nie przewidujemy* powierzenie realizacji części zamówienia podwykonawcom (wykaz prac powierzonych podwykonawcom stanowi załącznik do niniejszej oferty – Załącznik nr 8 do SIWZ). </w:t>
      </w:r>
      <w:r w:rsidR="007441A0" w:rsidRPr="00AA3F42">
        <w:rPr>
          <w:rFonts w:asciiTheme="minorHAnsi" w:hAnsiTheme="minorHAnsi" w:cs="Arial"/>
          <w:sz w:val="22"/>
          <w:szCs w:val="22"/>
        </w:rPr>
        <w:t xml:space="preserve"> 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Akceptujemy warunki płatności określone we wzorze umowy stanowiącym Załącznik nr 7 do SIWZ, a w szczególności termin zapłaty faktury w ciągu 30 dni od daty jej złożenia w siedzibie Zamawiającego</w:t>
      </w:r>
      <w:r w:rsidR="007B3461" w:rsidRPr="00AA3F42">
        <w:rPr>
          <w:rFonts w:asciiTheme="minorHAnsi" w:hAnsiTheme="minorHAnsi" w:cs="Arial"/>
          <w:sz w:val="22"/>
          <w:szCs w:val="22"/>
        </w:rPr>
        <w:t>.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Oświadczamy, że d</w:t>
      </w:r>
      <w:r w:rsidR="007B3461" w:rsidRPr="00AA3F42">
        <w:rPr>
          <w:rFonts w:asciiTheme="minorHAnsi" w:hAnsiTheme="minorHAnsi" w:cs="Arial"/>
          <w:sz w:val="22"/>
          <w:szCs w:val="22"/>
        </w:rPr>
        <w:t xml:space="preserve">ysponujemy lub będziemy dysponować osobami i podmiotami, które posiadają uprawnienia niezbędne do wykonania przedmiotu zamówienia. 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>Oświadczamy, że u</w:t>
      </w:r>
      <w:r w:rsidR="007B3461" w:rsidRPr="00AA3F42">
        <w:rPr>
          <w:rFonts w:asciiTheme="minorHAnsi" w:hAnsiTheme="minorHAnsi" w:cs="Arial"/>
          <w:bCs/>
          <w:sz w:val="22"/>
          <w:szCs w:val="22"/>
        </w:rPr>
        <w:t>zyskaliśmy wszystkie informacje niezbędne do przygotowania oferty.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>Przyjmuj</w:t>
      </w:r>
      <w:r w:rsidR="007B3461" w:rsidRPr="00AA3F42">
        <w:rPr>
          <w:rFonts w:asciiTheme="minorHAnsi" w:hAnsiTheme="minorHAnsi" w:cs="Arial"/>
          <w:bCs/>
          <w:sz w:val="22"/>
          <w:szCs w:val="22"/>
        </w:rPr>
        <w:t>emy do wiadomości</w:t>
      </w:r>
      <w:r w:rsidR="007B3461" w:rsidRPr="00AA3F42">
        <w:rPr>
          <w:rFonts w:asciiTheme="minorHAnsi" w:hAnsiTheme="minorHAnsi" w:cs="Arial"/>
          <w:sz w:val="22"/>
          <w:szCs w:val="22"/>
        </w:rPr>
        <w:t>, że protokół, oferty oraz wszelkie oświadczenia i zaświadczenia składane w trakcie postępowania są jawne, z wyjątkiem informacji stanowiących tajemnicę przedsiębiorstwa w rozumieniu przepisów o zwalczaniu nieuczciwej konkurencji.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Oświadczam</w:t>
      </w:r>
      <w:r w:rsidR="007B3461" w:rsidRPr="00AA3F42">
        <w:rPr>
          <w:rFonts w:asciiTheme="minorHAnsi" w:hAnsiTheme="minorHAnsi" w:cs="Arial"/>
          <w:sz w:val="22"/>
          <w:szCs w:val="22"/>
        </w:rPr>
        <w:t>y, że dokumenty, które stanowią tajemnicę przedsiębiorstwa zostały złożone w osobnej kopercie oznaczonej TAJEMNICA PRZEDSIĘBIORSTWA.*)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Oświadczam</w:t>
      </w:r>
      <w:r w:rsidR="007B3461" w:rsidRPr="00AA3F42">
        <w:rPr>
          <w:rFonts w:asciiTheme="minorHAnsi" w:hAnsiTheme="minorHAnsi" w:cs="Arial"/>
          <w:sz w:val="22"/>
          <w:szCs w:val="22"/>
        </w:rPr>
        <w:t>y, że do oferty nie zostały dołączone dokumenty stanowiące TAJEMNICĘ PRZEDSIĘBIORSTWA</w:t>
      </w:r>
      <w:r w:rsidRPr="00AA3F42">
        <w:rPr>
          <w:rFonts w:asciiTheme="minorHAnsi" w:hAnsiTheme="minorHAnsi" w:cs="Arial"/>
          <w:b/>
          <w:sz w:val="22"/>
          <w:szCs w:val="22"/>
        </w:rPr>
        <w:t>.*)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Oświadczam</w:t>
      </w:r>
      <w:r w:rsidR="007B3461" w:rsidRPr="00AA3F42">
        <w:rPr>
          <w:rFonts w:asciiTheme="minorHAnsi" w:hAnsiTheme="minorHAnsi" w:cs="Arial"/>
          <w:sz w:val="22"/>
          <w:szCs w:val="22"/>
        </w:rPr>
        <w:t>y</w:t>
      </w:r>
      <w:r w:rsidRPr="00AA3F42">
        <w:rPr>
          <w:rFonts w:asciiTheme="minorHAnsi" w:hAnsiTheme="minorHAnsi" w:cs="Arial"/>
          <w:sz w:val="22"/>
          <w:szCs w:val="22"/>
        </w:rPr>
        <w:t>, że jeste</w:t>
      </w:r>
      <w:r w:rsidR="007B3461" w:rsidRPr="00AA3F42">
        <w:rPr>
          <w:rFonts w:asciiTheme="minorHAnsi" w:hAnsiTheme="minorHAnsi" w:cs="Arial"/>
          <w:sz w:val="22"/>
          <w:szCs w:val="22"/>
        </w:rPr>
        <w:t>śmy związani niniejszą ofertą przez okres wymieniony w SIWZ tj. do czasu zawarcia umowy z wygrywającym</w:t>
      </w:r>
      <w:r w:rsidR="00EA27CB">
        <w:rPr>
          <w:rFonts w:asciiTheme="minorHAnsi" w:hAnsiTheme="minorHAnsi" w:cs="Arial"/>
          <w:sz w:val="22"/>
          <w:szCs w:val="22"/>
        </w:rPr>
        <w:t xml:space="preserve"> przetarg, lecz nie dłużej niż 3</w:t>
      </w:r>
      <w:r w:rsidR="007B3461" w:rsidRPr="00AA3F42">
        <w:rPr>
          <w:rFonts w:asciiTheme="minorHAnsi" w:hAnsiTheme="minorHAnsi" w:cs="Arial"/>
          <w:sz w:val="22"/>
          <w:szCs w:val="22"/>
        </w:rPr>
        <w:t>0 dni, licząc od terminu wyznaczonego na składanie ofert.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Oświadczam</w:t>
      </w:r>
      <w:r w:rsidR="007B3461" w:rsidRPr="00AA3F42">
        <w:rPr>
          <w:rFonts w:asciiTheme="minorHAnsi" w:hAnsiTheme="minorHAnsi" w:cs="Arial"/>
          <w:sz w:val="22"/>
          <w:szCs w:val="22"/>
        </w:rPr>
        <w:t>y</w:t>
      </w:r>
      <w:r w:rsidRPr="00AA3F42">
        <w:rPr>
          <w:rFonts w:asciiTheme="minorHAnsi" w:hAnsiTheme="minorHAnsi" w:cs="Arial"/>
          <w:sz w:val="22"/>
          <w:szCs w:val="22"/>
        </w:rPr>
        <w:t xml:space="preserve">, że w przypadku wyboru </w:t>
      </w:r>
      <w:r w:rsidR="007B3461" w:rsidRPr="00AA3F42">
        <w:rPr>
          <w:rFonts w:asciiTheme="minorHAnsi" w:hAnsiTheme="minorHAnsi" w:cs="Arial"/>
          <w:sz w:val="22"/>
          <w:szCs w:val="22"/>
        </w:rPr>
        <w:t xml:space="preserve">naszej oferty zawrzemy umowę z Zamawiającym zgodnie z wzorem </w:t>
      </w:r>
      <w:r w:rsidRPr="00AA3F42">
        <w:rPr>
          <w:rFonts w:asciiTheme="minorHAnsi" w:hAnsiTheme="minorHAnsi" w:cs="Arial"/>
          <w:sz w:val="22"/>
          <w:szCs w:val="22"/>
        </w:rPr>
        <w:t>Umowy stanowiącym Załącznik nr 7</w:t>
      </w:r>
      <w:r w:rsidR="007B3461" w:rsidRPr="00AA3F42">
        <w:rPr>
          <w:rFonts w:asciiTheme="minorHAnsi" w:hAnsiTheme="minorHAnsi" w:cs="Arial"/>
          <w:sz w:val="22"/>
          <w:szCs w:val="22"/>
        </w:rPr>
        <w:t xml:space="preserve"> do SIWZ.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Zobowiązuj</w:t>
      </w:r>
      <w:r w:rsidR="007B3461" w:rsidRPr="00AA3F42">
        <w:rPr>
          <w:rFonts w:asciiTheme="minorHAnsi" w:hAnsiTheme="minorHAnsi" w:cs="Arial"/>
          <w:sz w:val="22"/>
          <w:szCs w:val="22"/>
        </w:rPr>
        <w:t>emy się w trakcie postępowania o udzielenie zamówienia każdorazowo potwierdzić fakt otrzymania korespondencji od Zamawiającego w tym samym dniu, najpóźniej w dniu następnym do godziny 24.00.</w:t>
      </w:r>
    </w:p>
    <w:p w:rsidR="007B3461" w:rsidRPr="00AA3F42" w:rsidRDefault="007441A0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Oświadczam</w:t>
      </w:r>
      <w:r w:rsidR="007B3461" w:rsidRPr="00AA3F42">
        <w:rPr>
          <w:rFonts w:asciiTheme="minorHAnsi" w:hAnsiTheme="minorHAnsi" w:cs="Arial"/>
          <w:sz w:val="22"/>
          <w:szCs w:val="22"/>
        </w:rPr>
        <w:t>y</w:t>
      </w:r>
      <w:r w:rsidR="007B3461" w:rsidRPr="00AA3F42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7B3461" w:rsidRPr="00AA3F42">
        <w:rPr>
          <w:rFonts w:asciiTheme="minorHAnsi" w:hAnsiTheme="minorHAnsi" w:cs="Arial"/>
          <w:bCs/>
          <w:sz w:val="22"/>
          <w:szCs w:val="22"/>
        </w:rPr>
        <w:t>że w przypadku wyboru mojej/naszej oferty:</w:t>
      </w:r>
    </w:p>
    <w:p w:rsidR="007B3461" w:rsidRPr="00AA3F42" w:rsidRDefault="007441A0" w:rsidP="00AA3F42">
      <w:pPr>
        <w:widowControl w:val="0"/>
        <w:numPr>
          <w:ilvl w:val="0"/>
          <w:numId w:val="2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line="240" w:lineRule="auto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>ZOBOWIĄZUJE</w:t>
      </w:r>
      <w:r w:rsidR="007B3461" w:rsidRPr="00AA3F42">
        <w:rPr>
          <w:rFonts w:asciiTheme="minorHAnsi" w:hAnsiTheme="minorHAnsi" w:cs="Arial"/>
          <w:bCs/>
          <w:sz w:val="22"/>
          <w:szCs w:val="22"/>
        </w:rPr>
        <w:t>MY SIĘ</w:t>
      </w:r>
      <w:r w:rsidR="007B3461" w:rsidRPr="00AA3F42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7B3461" w:rsidRPr="00AA3F42">
        <w:rPr>
          <w:rFonts w:asciiTheme="minorHAnsi" w:hAnsiTheme="minorHAnsi" w:cs="Arial"/>
          <w:sz w:val="22"/>
          <w:szCs w:val="22"/>
        </w:rPr>
        <w:t>do zawarcia umowy na określonych w SIWZ warunkach, w miejscu i   terminie wyznaczonym przez Zamawiającego,</w:t>
      </w:r>
    </w:p>
    <w:p w:rsidR="007B3461" w:rsidRPr="00AA3F42" w:rsidRDefault="007B3461" w:rsidP="00AA3F42">
      <w:pPr>
        <w:pStyle w:val="Podtytu"/>
        <w:numPr>
          <w:ilvl w:val="0"/>
          <w:numId w:val="25"/>
        </w:numPr>
        <w:spacing w:before="0" w:line="240" w:lineRule="auto"/>
        <w:contextualSpacing/>
        <w:jc w:val="left"/>
        <w:rPr>
          <w:rFonts w:asciiTheme="minorHAnsi" w:hAnsiTheme="minorHAnsi" w:cs="Arial"/>
          <w:b w:val="0"/>
          <w:sz w:val="22"/>
          <w:szCs w:val="22"/>
        </w:rPr>
      </w:pPr>
      <w:r w:rsidRPr="00AA3F42">
        <w:rPr>
          <w:rFonts w:asciiTheme="minorHAnsi" w:hAnsiTheme="minorHAnsi" w:cs="Arial"/>
          <w:b w:val="0"/>
          <w:sz w:val="22"/>
          <w:szCs w:val="22"/>
        </w:rPr>
        <w:t>osobą upoważnioną do podpisania umowy będzie:                                  .........................................................................................................................................</w:t>
      </w:r>
    </w:p>
    <w:p w:rsidR="007B3461" w:rsidRPr="00AA3F42" w:rsidRDefault="007B3461" w:rsidP="00AA3F42">
      <w:pPr>
        <w:numPr>
          <w:ilvl w:val="0"/>
          <w:numId w:val="25"/>
        </w:numPr>
        <w:spacing w:before="0" w:line="240" w:lineRule="auto"/>
        <w:contextualSpacing/>
        <w:jc w:val="left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 xml:space="preserve">osobą </w:t>
      </w:r>
      <w:r w:rsidRPr="00AA3F42">
        <w:rPr>
          <w:rFonts w:asciiTheme="minorHAnsi" w:hAnsiTheme="minorHAnsi" w:cs="Arial"/>
          <w:color w:val="000000"/>
          <w:sz w:val="22"/>
          <w:szCs w:val="22"/>
        </w:rPr>
        <w:t>wyznaczoną do kontaktów i przekazywania uwag wynikających z realizacji niniejszej umowy  będzie:</w:t>
      </w:r>
      <w:r w:rsidRPr="00AA3F42">
        <w:rPr>
          <w:rFonts w:asciiTheme="minorHAnsi" w:hAnsiTheme="minorHAnsi" w:cs="Arial"/>
          <w:sz w:val="22"/>
          <w:szCs w:val="22"/>
        </w:rPr>
        <w:t xml:space="preserve"> ....................................................................................................................................</w:t>
      </w:r>
    </w:p>
    <w:p w:rsidR="007B3461" w:rsidRPr="00AA3F42" w:rsidRDefault="007B3461" w:rsidP="00AA3F42">
      <w:pPr>
        <w:pStyle w:val="Akapitzlist"/>
        <w:numPr>
          <w:ilvl w:val="0"/>
          <w:numId w:val="24"/>
        </w:numPr>
        <w:spacing w:before="0" w:line="240" w:lineRule="auto"/>
        <w:textAlignment w:val="baseline"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Załącznikami do niniejszej oferty są następujące dokumenty i formularze :</w:t>
      </w:r>
    </w:p>
    <w:p w:rsidR="007B3461" w:rsidRPr="00AA3F42" w:rsidRDefault="007B3461" w:rsidP="00AA3F42">
      <w:pPr>
        <w:numPr>
          <w:ilvl w:val="0"/>
          <w:numId w:val="26"/>
        </w:numPr>
        <w:spacing w:before="0" w:line="240" w:lineRule="auto"/>
        <w:contextualSpacing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</w:t>
      </w:r>
    </w:p>
    <w:p w:rsidR="007B3461" w:rsidRPr="00AA3F42" w:rsidRDefault="007B3461" w:rsidP="00AA3F42">
      <w:pPr>
        <w:numPr>
          <w:ilvl w:val="0"/>
          <w:numId w:val="26"/>
        </w:numPr>
        <w:spacing w:before="0" w:line="240" w:lineRule="auto"/>
        <w:contextualSpacing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</w:t>
      </w:r>
    </w:p>
    <w:p w:rsidR="007B3461" w:rsidRPr="00AA3F42" w:rsidRDefault="007B3461" w:rsidP="00AA3F42">
      <w:pPr>
        <w:numPr>
          <w:ilvl w:val="0"/>
          <w:numId w:val="26"/>
        </w:numPr>
        <w:spacing w:before="0" w:line="240" w:lineRule="auto"/>
        <w:contextualSpacing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</w:t>
      </w:r>
    </w:p>
    <w:p w:rsidR="007B3461" w:rsidRPr="00AA3F42" w:rsidRDefault="007B3461" w:rsidP="00AA3F42">
      <w:pPr>
        <w:numPr>
          <w:ilvl w:val="0"/>
          <w:numId w:val="26"/>
        </w:numPr>
        <w:spacing w:before="0" w:line="240" w:lineRule="auto"/>
        <w:contextualSpacing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………………………………………………………………………………………..</w:t>
      </w:r>
    </w:p>
    <w:p w:rsidR="007B3461" w:rsidRPr="00AA3F42" w:rsidRDefault="007B3461" w:rsidP="00AA3F42">
      <w:pPr>
        <w:numPr>
          <w:ilvl w:val="0"/>
          <w:numId w:val="26"/>
        </w:numPr>
        <w:spacing w:before="0" w:line="240" w:lineRule="auto"/>
        <w:contextualSpacing/>
        <w:rPr>
          <w:rFonts w:asciiTheme="minorHAnsi" w:hAnsiTheme="minorHAnsi" w:cs="Arial"/>
          <w:sz w:val="22"/>
          <w:szCs w:val="22"/>
        </w:rPr>
      </w:pPr>
      <w:r w:rsidRPr="00AA3F42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………………………………………………………………………………………..</w:t>
      </w:r>
    </w:p>
    <w:p w:rsidR="007B3461" w:rsidRPr="00AA3F42" w:rsidRDefault="007B3461" w:rsidP="00AA3F42">
      <w:pPr>
        <w:pStyle w:val="Tekstpodstawowywcity"/>
        <w:spacing w:line="240" w:lineRule="auto"/>
        <w:contextualSpacing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A3F4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                                         </w:t>
      </w:r>
    </w:p>
    <w:p w:rsidR="007B3461" w:rsidRPr="00AA3F42" w:rsidRDefault="007B3461" w:rsidP="00AA3F42">
      <w:pPr>
        <w:pStyle w:val="Tekstpodstawowywcity"/>
        <w:spacing w:line="240" w:lineRule="auto"/>
        <w:contextualSpacing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A3F42">
        <w:rPr>
          <w:rFonts w:asciiTheme="minorHAnsi" w:hAnsiTheme="minorHAnsi" w:cs="Arial"/>
          <w:b/>
          <w:bCs/>
          <w:sz w:val="22"/>
          <w:szCs w:val="22"/>
        </w:rPr>
        <w:t xml:space="preserve">    Imię i nazwisko osoby upoważnionej do reprezentowania Wykonawcy:</w:t>
      </w:r>
    </w:p>
    <w:p w:rsidR="007B3461" w:rsidRPr="00AA3F42" w:rsidRDefault="007B3461" w:rsidP="00AA3F42">
      <w:pPr>
        <w:pStyle w:val="Tekstpodstawowywcity"/>
        <w:spacing w:line="240" w:lineRule="auto"/>
        <w:contextualSpacing/>
        <w:rPr>
          <w:rFonts w:asciiTheme="minorHAnsi" w:hAnsiTheme="minorHAnsi" w:cs="Arial"/>
          <w:b/>
          <w:bCs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</w:p>
    <w:p w:rsidR="007B3461" w:rsidRPr="00AA3F42" w:rsidRDefault="007B3461" w:rsidP="00AA3F42">
      <w:pPr>
        <w:spacing w:line="240" w:lineRule="auto"/>
        <w:ind w:left="2160" w:firstLine="720"/>
        <w:contextualSpacing/>
        <w:jc w:val="right"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 xml:space="preserve">            Podpis/y ..................................... , ......................................... </w:t>
      </w:r>
    </w:p>
    <w:p w:rsidR="007B3461" w:rsidRPr="00AA3F42" w:rsidRDefault="007B3461" w:rsidP="00AA3F42">
      <w:pPr>
        <w:spacing w:line="240" w:lineRule="auto"/>
        <w:ind w:left="2160" w:firstLine="720"/>
        <w:contextualSpacing/>
        <w:jc w:val="right"/>
        <w:rPr>
          <w:rFonts w:asciiTheme="minorHAnsi" w:hAnsiTheme="minorHAnsi" w:cs="Arial"/>
          <w:bCs/>
          <w:sz w:val="22"/>
          <w:szCs w:val="22"/>
        </w:rPr>
      </w:pPr>
    </w:p>
    <w:p w:rsidR="007B3461" w:rsidRPr="00AA3F42" w:rsidRDefault="007B3461" w:rsidP="00AA3F42">
      <w:pPr>
        <w:spacing w:line="240" w:lineRule="auto"/>
        <w:ind w:left="2160" w:firstLine="720"/>
        <w:contextualSpacing/>
        <w:jc w:val="right"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 xml:space="preserve">   </w:t>
      </w:r>
    </w:p>
    <w:p w:rsidR="007B3461" w:rsidRPr="00AA3F42" w:rsidRDefault="007B3461" w:rsidP="00AA3F42">
      <w:pPr>
        <w:spacing w:line="240" w:lineRule="auto"/>
        <w:ind w:left="2160" w:firstLine="720"/>
        <w:contextualSpacing/>
        <w:jc w:val="right"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Cs/>
          <w:sz w:val="22"/>
          <w:szCs w:val="22"/>
        </w:rPr>
        <w:t xml:space="preserve">            Data .................................</w:t>
      </w: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7B3461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/>
          <w:sz w:val="22"/>
          <w:szCs w:val="22"/>
        </w:rPr>
      </w:pPr>
    </w:p>
    <w:p w:rsidR="00D039A0" w:rsidRPr="00AA3F42" w:rsidRDefault="007B3461" w:rsidP="00AA3F42">
      <w:pPr>
        <w:spacing w:line="240" w:lineRule="auto"/>
        <w:contextualSpacing/>
        <w:rPr>
          <w:rFonts w:asciiTheme="minorHAnsi" w:hAnsiTheme="minorHAnsi" w:cs="Arial"/>
          <w:bCs/>
          <w:sz w:val="22"/>
          <w:szCs w:val="22"/>
        </w:rPr>
      </w:pPr>
      <w:r w:rsidRPr="00AA3F42">
        <w:rPr>
          <w:rFonts w:asciiTheme="minorHAnsi" w:hAnsiTheme="minorHAnsi" w:cs="Arial"/>
          <w:b/>
          <w:sz w:val="22"/>
          <w:szCs w:val="22"/>
        </w:rPr>
        <w:t>*/ niepotrzebne skreślić</w:t>
      </w:r>
    </w:p>
    <w:sectPr w:rsidR="00D039A0" w:rsidRPr="00AA3F42" w:rsidSect="00AA3F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22" w:rsidRDefault="00E84922" w:rsidP="00814EE9">
      <w:pPr>
        <w:spacing w:line="240" w:lineRule="auto"/>
      </w:pPr>
      <w:r>
        <w:separator/>
      </w:r>
    </w:p>
  </w:endnote>
  <w:endnote w:type="continuationSeparator" w:id="0">
    <w:p w:rsidR="00E84922" w:rsidRDefault="00E84922" w:rsidP="00814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2355"/>
      <w:docPartObj>
        <w:docPartGallery w:val="Page Numbers (Bottom of Page)"/>
        <w:docPartUnique/>
      </w:docPartObj>
    </w:sdtPr>
    <w:sdtEndPr/>
    <w:sdtContent>
      <w:p w:rsidR="00B95B43" w:rsidRDefault="00B95B43" w:rsidP="00B95B43">
        <w:pPr>
          <w:pStyle w:val="Stopka"/>
          <w:jc w:val="right"/>
        </w:pPr>
        <w:r w:rsidRPr="00B95B43">
          <w:rPr>
            <w:rFonts w:ascii="Verdana" w:hAnsi="Verdana"/>
            <w:sz w:val="16"/>
            <w:szCs w:val="16"/>
          </w:rPr>
          <w:t xml:space="preserve">Strona | </w:t>
        </w:r>
        <w:r w:rsidR="008D1D2F" w:rsidRPr="00B95B43">
          <w:rPr>
            <w:rFonts w:ascii="Verdana" w:hAnsi="Verdana"/>
            <w:sz w:val="16"/>
            <w:szCs w:val="16"/>
          </w:rPr>
          <w:fldChar w:fldCharType="begin"/>
        </w:r>
        <w:r w:rsidRPr="00B95B4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D1D2F" w:rsidRPr="00B95B43">
          <w:rPr>
            <w:rFonts w:ascii="Verdana" w:hAnsi="Verdana"/>
            <w:sz w:val="16"/>
            <w:szCs w:val="16"/>
          </w:rPr>
          <w:fldChar w:fldCharType="separate"/>
        </w:r>
        <w:r w:rsidR="00CC7E97">
          <w:rPr>
            <w:rFonts w:ascii="Verdana" w:hAnsi="Verdana"/>
            <w:noProof/>
            <w:sz w:val="16"/>
            <w:szCs w:val="16"/>
          </w:rPr>
          <w:t>1</w:t>
        </w:r>
        <w:r w:rsidR="008D1D2F" w:rsidRPr="00B95B4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5B43" w:rsidRDefault="00B95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22" w:rsidRDefault="00E84922" w:rsidP="00814EE9">
      <w:pPr>
        <w:spacing w:line="240" w:lineRule="auto"/>
      </w:pPr>
      <w:r>
        <w:separator/>
      </w:r>
    </w:p>
  </w:footnote>
  <w:footnote w:type="continuationSeparator" w:id="0">
    <w:p w:rsidR="00E84922" w:rsidRDefault="00E84922" w:rsidP="00814E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A8" w:rsidRDefault="005E06A8" w:rsidP="005E06A8">
    <w:pPr>
      <w:pStyle w:val="Nagwek"/>
      <w:jc w:val="center"/>
    </w:pPr>
    <w:r>
      <w:rPr>
        <w:noProof/>
      </w:rPr>
      <w:drawing>
        <wp:inline distT="0" distB="0" distL="0" distR="0" wp14:anchorId="6CEEAE9F" wp14:editId="1BAE0000">
          <wp:extent cx="5760720" cy="579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5B43" w:rsidRDefault="00B95B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D"/>
    <w:multiLevelType w:val="multilevel"/>
    <w:tmpl w:val="9BA8231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E"/>
    <w:multiLevelType w:val="multilevel"/>
    <w:tmpl w:val="607CF2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5362850"/>
    <w:multiLevelType w:val="hybridMultilevel"/>
    <w:tmpl w:val="9E44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35FA3"/>
    <w:multiLevelType w:val="hybridMultilevel"/>
    <w:tmpl w:val="99002D42"/>
    <w:lvl w:ilvl="0" w:tplc="0180CE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22795C"/>
    <w:multiLevelType w:val="hybridMultilevel"/>
    <w:tmpl w:val="20C68CA8"/>
    <w:lvl w:ilvl="0" w:tplc="68E8E2D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20"/>
        <w:szCs w:val="24"/>
      </w:rPr>
    </w:lvl>
    <w:lvl w:ilvl="1" w:tplc="AC42FDC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2F20FD"/>
    <w:multiLevelType w:val="hybridMultilevel"/>
    <w:tmpl w:val="81F2BAAA"/>
    <w:lvl w:ilvl="0" w:tplc="AA50357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3471A2"/>
    <w:multiLevelType w:val="hybridMultilevel"/>
    <w:tmpl w:val="2A380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D6311"/>
    <w:multiLevelType w:val="hybridMultilevel"/>
    <w:tmpl w:val="FF946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769E4"/>
    <w:multiLevelType w:val="hybridMultilevel"/>
    <w:tmpl w:val="33C0B1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7F3F6E"/>
    <w:multiLevelType w:val="hybridMultilevel"/>
    <w:tmpl w:val="37C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620D5"/>
    <w:multiLevelType w:val="hybridMultilevel"/>
    <w:tmpl w:val="80641BCE"/>
    <w:lvl w:ilvl="0" w:tplc="E0EAF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10398"/>
    <w:multiLevelType w:val="multilevel"/>
    <w:tmpl w:val="02888C5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3D33839"/>
    <w:multiLevelType w:val="hybridMultilevel"/>
    <w:tmpl w:val="5824E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F5201"/>
    <w:multiLevelType w:val="hybridMultilevel"/>
    <w:tmpl w:val="5054FF7A"/>
    <w:lvl w:ilvl="0" w:tplc="478895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F14F71"/>
    <w:multiLevelType w:val="hybridMultilevel"/>
    <w:tmpl w:val="19148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41AC"/>
    <w:multiLevelType w:val="hybridMultilevel"/>
    <w:tmpl w:val="212CFF0A"/>
    <w:lvl w:ilvl="0" w:tplc="BA0E5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A6DF1"/>
    <w:multiLevelType w:val="hybridMultilevel"/>
    <w:tmpl w:val="D116B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6294B"/>
    <w:multiLevelType w:val="hybridMultilevel"/>
    <w:tmpl w:val="C4F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35CC6"/>
    <w:multiLevelType w:val="hybridMultilevel"/>
    <w:tmpl w:val="03448E66"/>
    <w:lvl w:ilvl="0" w:tplc="D6668DC8">
      <w:start w:val="1"/>
      <w:numFmt w:val="lowerLetter"/>
      <w:lvlText w:val="%1."/>
      <w:lvlJc w:val="left"/>
      <w:pPr>
        <w:ind w:left="1259" w:hanging="360"/>
      </w:pPr>
      <w:rPr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3">
    <w:nsid w:val="613865C3"/>
    <w:multiLevelType w:val="hybridMultilevel"/>
    <w:tmpl w:val="58705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395884"/>
    <w:multiLevelType w:val="hybridMultilevel"/>
    <w:tmpl w:val="FFA05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FFE35B4"/>
    <w:multiLevelType w:val="hybridMultilevel"/>
    <w:tmpl w:val="E4FA1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C037CE"/>
    <w:multiLevelType w:val="hybridMultilevel"/>
    <w:tmpl w:val="19E6F01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4FB11BE"/>
    <w:multiLevelType w:val="hybridMultilevel"/>
    <w:tmpl w:val="8034B058"/>
    <w:lvl w:ilvl="0" w:tplc="B6427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30E77"/>
    <w:multiLevelType w:val="hybridMultilevel"/>
    <w:tmpl w:val="1CF427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0"/>
  </w:num>
  <w:num w:numId="5">
    <w:abstractNumId w:val="27"/>
  </w:num>
  <w:num w:numId="6">
    <w:abstractNumId w:val="21"/>
  </w:num>
  <w:num w:numId="7">
    <w:abstractNumId w:val="8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1"/>
  </w:num>
  <w:num w:numId="14">
    <w:abstractNumId w:val="7"/>
  </w:num>
  <w:num w:numId="15">
    <w:abstractNumId w:val="19"/>
  </w:num>
  <w:num w:numId="16">
    <w:abstractNumId w:val="26"/>
  </w:num>
  <w:num w:numId="17">
    <w:abstractNumId w:val="22"/>
  </w:num>
  <w:num w:numId="18">
    <w:abstractNumId w:val="1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2"/>
  </w:num>
  <w:num w:numId="24">
    <w:abstractNumId w:val="9"/>
  </w:num>
  <w:num w:numId="25">
    <w:abstractNumId w:val="23"/>
  </w:num>
  <w:num w:numId="26">
    <w:abstractNumId w:val="25"/>
  </w:num>
  <w:num w:numId="27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EE9"/>
    <w:rsid w:val="000202E4"/>
    <w:rsid w:val="00027A88"/>
    <w:rsid w:val="000317D1"/>
    <w:rsid w:val="00053BAB"/>
    <w:rsid w:val="0006442A"/>
    <w:rsid w:val="00084037"/>
    <w:rsid w:val="00092F74"/>
    <w:rsid w:val="0009732F"/>
    <w:rsid w:val="000C4871"/>
    <w:rsid w:val="00101277"/>
    <w:rsid w:val="0012290C"/>
    <w:rsid w:val="00123756"/>
    <w:rsid w:val="00151EF6"/>
    <w:rsid w:val="00152877"/>
    <w:rsid w:val="00160FF7"/>
    <w:rsid w:val="001E31A2"/>
    <w:rsid w:val="001E40A2"/>
    <w:rsid w:val="001E6458"/>
    <w:rsid w:val="001E7E1F"/>
    <w:rsid w:val="001F779E"/>
    <w:rsid w:val="00205CEF"/>
    <w:rsid w:val="00240533"/>
    <w:rsid w:val="002926C8"/>
    <w:rsid w:val="002A2610"/>
    <w:rsid w:val="002F2000"/>
    <w:rsid w:val="002F3D8E"/>
    <w:rsid w:val="0030036F"/>
    <w:rsid w:val="0032136B"/>
    <w:rsid w:val="00334888"/>
    <w:rsid w:val="00361D97"/>
    <w:rsid w:val="003850B8"/>
    <w:rsid w:val="00394B42"/>
    <w:rsid w:val="0039580D"/>
    <w:rsid w:val="003F75E7"/>
    <w:rsid w:val="0041247B"/>
    <w:rsid w:val="00427DA4"/>
    <w:rsid w:val="004562EF"/>
    <w:rsid w:val="00467856"/>
    <w:rsid w:val="004A55D6"/>
    <w:rsid w:val="004B0296"/>
    <w:rsid w:val="004E70CA"/>
    <w:rsid w:val="004F4BF9"/>
    <w:rsid w:val="00586F3B"/>
    <w:rsid w:val="005A2800"/>
    <w:rsid w:val="005B53A7"/>
    <w:rsid w:val="005E06A8"/>
    <w:rsid w:val="005F1A7B"/>
    <w:rsid w:val="005F24EA"/>
    <w:rsid w:val="005F60CF"/>
    <w:rsid w:val="00626B29"/>
    <w:rsid w:val="00627A4A"/>
    <w:rsid w:val="00632871"/>
    <w:rsid w:val="00635DA6"/>
    <w:rsid w:val="0064744D"/>
    <w:rsid w:val="00663762"/>
    <w:rsid w:val="00664898"/>
    <w:rsid w:val="00670564"/>
    <w:rsid w:val="00675DF7"/>
    <w:rsid w:val="006768FB"/>
    <w:rsid w:val="0068051E"/>
    <w:rsid w:val="00693068"/>
    <w:rsid w:val="0069690C"/>
    <w:rsid w:val="006A6D4C"/>
    <w:rsid w:val="006E0AE9"/>
    <w:rsid w:val="007233DE"/>
    <w:rsid w:val="0073612A"/>
    <w:rsid w:val="007441A0"/>
    <w:rsid w:val="007A4B5C"/>
    <w:rsid w:val="007B3461"/>
    <w:rsid w:val="007D70B4"/>
    <w:rsid w:val="007E255C"/>
    <w:rsid w:val="007F1940"/>
    <w:rsid w:val="00805D66"/>
    <w:rsid w:val="00814EE9"/>
    <w:rsid w:val="00854271"/>
    <w:rsid w:val="0087296A"/>
    <w:rsid w:val="00882045"/>
    <w:rsid w:val="0088210B"/>
    <w:rsid w:val="008A443D"/>
    <w:rsid w:val="008B002D"/>
    <w:rsid w:val="008B3734"/>
    <w:rsid w:val="008C3656"/>
    <w:rsid w:val="008D1D2F"/>
    <w:rsid w:val="008D2EDF"/>
    <w:rsid w:val="008D63AD"/>
    <w:rsid w:val="008E2F13"/>
    <w:rsid w:val="008E3550"/>
    <w:rsid w:val="00923A75"/>
    <w:rsid w:val="0092719E"/>
    <w:rsid w:val="00937E66"/>
    <w:rsid w:val="00943365"/>
    <w:rsid w:val="0096538B"/>
    <w:rsid w:val="00966A13"/>
    <w:rsid w:val="009840BA"/>
    <w:rsid w:val="0098706E"/>
    <w:rsid w:val="00990277"/>
    <w:rsid w:val="009D1F93"/>
    <w:rsid w:val="009F3503"/>
    <w:rsid w:val="00A003A7"/>
    <w:rsid w:val="00A00A3E"/>
    <w:rsid w:val="00A01998"/>
    <w:rsid w:val="00A056A5"/>
    <w:rsid w:val="00A52C5E"/>
    <w:rsid w:val="00A85B4F"/>
    <w:rsid w:val="00AA01FE"/>
    <w:rsid w:val="00AA3F42"/>
    <w:rsid w:val="00B05FC3"/>
    <w:rsid w:val="00B076DB"/>
    <w:rsid w:val="00B540ED"/>
    <w:rsid w:val="00B72C4B"/>
    <w:rsid w:val="00B95B43"/>
    <w:rsid w:val="00BB33DA"/>
    <w:rsid w:val="00BC09EA"/>
    <w:rsid w:val="00BF1B04"/>
    <w:rsid w:val="00C21815"/>
    <w:rsid w:val="00C34435"/>
    <w:rsid w:val="00C40098"/>
    <w:rsid w:val="00C406CC"/>
    <w:rsid w:val="00C44467"/>
    <w:rsid w:val="00C610A2"/>
    <w:rsid w:val="00C636C7"/>
    <w:rsid w:val="00C772A5"/>
    <w:rsid w:val="00C80444"/>
    <w:rsid w:val="00CB3BA9"/>
    <w:rsid w:val="00CB7E75"/>
    <w:rsid w:val="00CC694C"/>
    <w:rsid w:val="00CC7CCD"/>
    <w:rsid w:val="00CC7E97"/>
    <w:rsid w:val="00CF3FBC"/>
    <w:rsid w:val="00D00029"/>
    <w:rsid w:val="00D039A0"/>
    <w:rsid w:val="00D11258"/>
    <w:rsid w:val="00D1190A"/>
    <w:rsid w:val="00D35FFF"/>
    <w:rsid w:val="00D638F4"/>
    <w:rsid w:val="00D64A8C"/>
    <w:rsid w:val="00DB0E7E"/>
    <w:rsid w:val="00DB2DC4"/>
    <w:rsid w:val="00DB7250"/>
    <w:rsid w:val="00DE71EC"/>
    <w:rsid w:val="00E14D6F"/>
    <w:rsid w:val="00E30BC1"/>
    <w:rsid w:val="00E4556E"/>
    <w:rsid w:val="00E51D6C"/>
    <w:rsid w:val="00E57513"/>
    <w:rsid w:val="00E84922"/>
    <w:rsid w:val="00E9281C"/>
    <w:rsid w:val="00E965FD"/>
    <w:rsid w:val="00EA27CB"/>
    <w:rsid w:val="00EA6846"/>
    <w:rsid w:val="00EB193B"/>
    <w:rsid w:val="00EC47EF"/>
    <w:rsid w:val="00F11D22"/>
    <w:rsid w:val="00F17D64"/>
    <w:rsid w:val="00F21440"/>
    <w:rsid w:val="00F2764B"/>
    <w:rsid w:val="00F27E82"/>
    <w:rsid w:val="00F37F0D"/>
    <w:rsid w:val="00F5095E"/>
    <w:rsid w:val="00F74A94"/>
    <w:rsid w:val="00F919B6"/>
    <w:rsid w:val="00F96DF4"/>
    <w:rsid w:val="00FB79F0"/>
    <w:rsid w:val="00FD6094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11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7B346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2A5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14EE9"/>
  </w:style>
  <w:style w:type="paragraph" w:styleId="Stopka">
    <w:name w:val="footer"/>
    <w:basedOn w:val="Normalny"/>
    <w:link w:val="StopkaZnak"/>
    <w:uiPriority w:val="99"/>
    <w:unhideWhenUsed/>
    <w:rsid w:val="00814E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EE9"/>
  </w:style>
  <w:style w:type="paragraph" w:styleId="Tekstdymka">
    <w:name w:val="Balloon Text"/>
    <w:basedOn w:val="Normalny"/>
    <w:link w:val="TekstdymkaZnak"/>
    <w:uiPriority w:val="99"/>
    <w:semiHidden/>
    <w:unhideWhenUsed/>
    <w:rsid w:val="00814E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72A5"/>
    <w:pPr>
      <w:widowControl w:val="0"/>
      <w:adjustRightInd w:val="0"/>
      <w:ind w:left="720"/>
      <w:contextualSpacing/>
    </w:pPr>
    <w:rPr>
      <w:rFonts w:ascii="Arial" w:hAnsi="Arial"/>
      <w:szCs w:val="20"/>
    </w:rPr>
  </w:style>
  <w:style w:type="paragraph" w:customStyle="1" w:styleId="ZnakZnakZnakZnak">
    <w:name w:val="Znak Znak Znak Znak"/>
    <w:basedOn w:val="Normalny"/>
    <w:rsid w:val="00C772A5"/>
    <w:pPr>
      <w:spacing w:before="0" w:line="240" w:lineRule="auto"/>
      <w:jc w:val="left"/>
    </w:pPr>
  </w:style>
  <w:style w:type="paragraph" w:customStyle="1" w:styleId="tyt">
    <w:name w:val="tyt"/>
    <w:basedOn w:val="Normalny"/>
    <w:rsid w:val="00C772A5"/>
    <w:pPr>
      <w:keepNext/>
      <w:suppressAutoHyphens/>
      <w:spacing w:before="60" w:after="60" w:line="24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Normalny"/>
    <w:link w:val="PodtytuZnak"/>
    <w:uiPriority w:val="99"/>
    <w:qFormat/>
    <w:rsid w:val="000C4871"/>
    <w:pPr>
      <w:ind w:firstLine="708"/>
    </w:pPr>
    <w:rPr>
      <w:b/>
      <w:color w:val="00000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0C487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customStyle="1" w:styleId="akapitustepblock">
    <w:name w:val="akapitustep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literablock">
    <w:name w:val="akapitlitera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paragraph" w:customStyle="1" w:styleId="akapitsrodekblock">
    <w:name w:val="akapitsrodekblock"/>
    <w:basedOn w:val="Normalny"/>
    <w:rsid w:val="00BB33DA"/>
    <w:pPr>
      <w:spacing w:before="100" w:beforeAutospacing="1" w:after="100" w:afterAutospacing="1" w:line="240" w:lineRule="auto"/>
      <w:jc w:val="left"/>
    </w:pPr>
  </w:style>
  <w:style w:type="character" w:styleId="Hipercze">
    <w:name w:val="Hyperlink"/>
    <w:uiPriority w:val="99"/>
    <w:rsid w:val="00DB725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66A13"/>
    <w:pPr>
      <w:spacing w:before="0" w:after="12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966A13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Odwoaniedokomentarza">
    <w:name w:val="annotation reference"/>
    <w:rsid w:val="00966A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6A13"/>
    <w:pPr>
      <w:spacing w:before="0" w:after="120" w:line="240" w:lineRule="auto"/>
      <w:jc w:val="left"/>
    </w:pPr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66A1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66A13"/>
    <w:pPr>
      <w:suppressAutoHyphens/>
      <w:autoSpaceDE w:val="0"/>
      <w:spacing w:before="0" w:after="120" w:line="240" w:lineRule="auto"/>
      <w:ind w:right="-851"/>
    </w:pPr>
    <w:rPr>
      <w:rFonts w:ascii="Arial" w:hAnsi="Arial" w:cs="Arial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C80444"/>
    <w:pPr>
      <w:spacing w:before="0" w:after="120" w:line="24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80444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pple-converted-space">
    <w:name w:val="apple-converted-space"/>
    <w:rsid w:val="00C80444"/>
  </w:style>
  <w:style w:type="paragraph" w:customStyle="1" w:styleId="Default">
    <w:name w:val="Default"/>
    <w:rsid w:val="00F2144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05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051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68051E"/>
    <w:pPr>
      <w:spacing w:before="0" w:after="120" w:line="240" w:lineRule="auto"/>
      <w:ind w:left="283"/>
      <w:jc w:val="left"/>
    </w:pPr>
    <w:rPr>
      <w:rFonts w:ascii="Verdana" w:hAnsi="Verdan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8051E"/>
    <w:rPr>
      <w:rFonts w:ascii="Verdana" w:eastAsia="Times New Roman" w:hAnsi="Verdana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21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Seidler</dc:creator>
  <cp:lastModifiedBy>Daniel Seidler</cp:lastModifiedBy>
  <cp:revision>6</cp:revision>
  <cp:lastPrinted>2013-08-07T14:53:00Z</cp:lastPrinted>
  <dcterms:created xsi:type="dcterms:W3CDTF">2015-04-20T07:46:00Z</dcterms:created>
  <dcterms:modified xsi:type="dcterms:W3CDTF">2015-04-28T12:34:00Z</dcterms:modified>
</cp:coreProperties>
</file>